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96"/>
        <w:gridCol w:w="3060"/>
        <w:gridCol w:w="4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No.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Item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1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Working Frequency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2400-2500MHz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2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Gain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0 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3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V.S.W.R(in BW)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&lt;2.0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4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Polarizaion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Linear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5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Azimuth Beam Width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Omni-directional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6</w:t>
            </w:r>
          </w:p>
        </w:tc>
        <w:tc>
          <w:tcPr>
            <w:tcW w:w="3060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Impedance</w:t>
            </w:r>
          </w:p>
        </w:tc>
        <w:tc>
          <w:tcPr>
            <w:tcW w:w="4466" w:type="dxa"/>
          </w:tcPr>
          <w:p>
            <w:pPr>
              <w:rPr>
                <w:vertAlign w:val="baseline"/>
              </w:rPr>
            </w:pPr>
            <w:r>
              <w:rPr>
                <w:vertAlign w:val="baseline"/>
              </w:rPr>
              <w:t>50</w:t>
            </w:r>
            <w:r>
              <w:rPr>
                <w:rFonts w:hint="eastAsia"/>
                <w:vertAlign w:val="baseline"/>
              </w:rPr>
              <w:t>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77E13"/>
    <w:rsid w:val="7FF7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Office_3.6.1.5768_F1E327BC-269C-435d-A152-05C5408002CA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2022-10-13T11:12:00Z</dcterms:created>
  <dc:creator>heyang</dc:creator>
  <cp:lastModifiedBy>heyang</cp:lastModifiedBy>
  <dcterms:modified xsi:type="dcterms:W3CDTF">2022-10-13T11:19:12Z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2052-3.6.1.5768</vt:lpwstr>
  </property>
</Properties>
</file>